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240" w:line="384" w:lineRule="atLeast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UCZESTNIK KONKURSU</w:t>
      </w:r>
    </w:p>
    <w:p>
      <w:pPr>
        <w:shd w:val="clear" w:color="auto" w:fill="FFFFFF"/>
        <w:spacing w:before="100" w:beforeAutospacing="1" w:after="240" w:line="384" w:lineRule="atLeast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Miejski Ośrodek Kultury w Siedlcach.</w:t>
      </w: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240" w:line="384" w:lineRule="atLeast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b/>
          <w:bCs/>
          <w:color w:val="464646"/>
          <w:sz w:val="21"/>
          <w:szCs w:val="21"/>
          <w:lang w:eastAsia="pl-PL"/>
        </w:rPr>
        <w:t xml:space="preserve">Administratorem Pani/Pana danych osobowych jest </w:t>
      </w:r>
      <w:r>
        <w:t xml:space="preserve"> </w:t>
      </w:r>
      <w:r>
        <w:rPr>
          <w:rFonts w:hint="default" w:ascii="Arial" w:hAnsi="Arial" w:eastAsia="Times New Roman" w:cs="Arial"/>
          <w:b/>
          <w:bCs/>
          <w:color w:val="464646"/>
          <w:sz w:val="21"/>
          <w:szCs w:val="21"/>
          <w:lang w:val="en-US" w:eastAsia="pl-PL"/>
        </w:rPr>
        <w:t>Węgrowski</w:t>
      </w:r>
      <w:r>
        <w:rPr>
          <w:rFonts w:ascii="Arial" w:hAnsi="Arial" w:eastAsia="Times New Roman" w:cs="Arial"/>
          <w:b/>
          <w:bCs/>
          <w:color w:val="464646"/>
          <w:sz w:val="21"/>
          <w:szCs w:val="21"/>
          <w:lang w:eastAsia="pl-PL"/>
        </w:rPr>
        <w:t xml:space="preserve"> Ośrodek Kultury 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z siedzibą przy ul. </w:t>
      </w:r>
      <w:r>
        <w:rPr>
          <w:rFonts w:hint="default" w:ascii="Arial" w:hAnsi="Arial" w:eastAsia="Times New Roman" w:cs="Arial"/>
          <w:color w:val="464646"/>
          <w:sz w:val="21"/>
          <w:szCs w:val="21"/>
          <w:lang w:val="en-US" w:eastAsia="pl-PL"/>
        </w:rPr>
        <w:t>Adama Mickiewicza 4a, Węgrów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  (nr tel. 25 79</w:t>
      </w:r>
      <w:r>
        <w:rPr>
          <w:rFonts w:hint="default" w:ascii="Arial" w:hAnsi="Arial" w:eastAsia="Times New Roman" w:cs="Arial"/>
          <w:color w:val="464646"/>
          <w:sz w:val="21"/>
          <w:szCs w:val="21"/>
          <w:lang w:val="en-US" w:eastAsia="pl-PL"/>
        </w:rPr>
        <w:t>2 00 59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, adres e-mail: </w:t>
      </w:r>
      <w:r>
        <w:rPr>
          <w:rFonts w:hint="default" w:ascii="Arial" w:hAnsi="Arial" w:eastAsia="Times New Roman" w:cs="Arial"/>
          <w:color w:val="464646"/>
          <w:sz w:val="21"/>
          <w:szCs w:val="21"/>
          <w:lang w:val="en-US" w:eastAsia="pl-PL"/>
        </w:rPr>
        <w:t>wok02@wp.pl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).</w:t>
      </w: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240" w:line="384" w:lineRule="atLeast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b/>
          <w:bCs/>
          <w:color w:val="464646"/>
          <w:sz w:val="21"/>
          <w:szCs w:val="21"/>
          <w:lang w:eastAsia="pl-PL"/>
        </w:rPr>
        <w:t>Administrator  może przetwarzać Pani/Pana dane osobowe w następujących celach: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 </w:t>
      </w:r>
    </w:p>
    <w:p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sz w:val="21"/>
          <w:szCs w:val="21"/>
          <w:lang w:eastAsia="pl-PL"/>
        </w:rPr>
        <w:t>Realizacji zadań statutowych instytucji (wpis do ewidencji instytucji kultury 1/92)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;</w:t>
      </w:r>
    </w:p>
    <w:p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W celach reklamowych i promocyjnych </w:t>
      </w:r>
      <w:r>
        <w:rPr>
          <w:rFonts w:hint="default" w:ascii="Arial" w:hAnsi="Arial" w:eastAsia="Times New Roman" w:cs="Arial"/>
          <w:color w:val="464646"/>
          <w:sz w:val="21"/>
          <w:szCs w:val="21"/>
          <w:lang w:val="en-US" w:eastAsia="pl-PL"/>
        </w:rPr>
        <w:t>W</w:t>
      </w:r>
      <w:bookmarkStart w:id="0" w:name="_GoBack"/>
      <w:bookmarkEnd w:id="0"/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OK;</w:t>
      </w:r>
    </w:p>
    <w:p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W celu sprawnej realizacji</w:t>
      </w:r>
      <w:r>
        <w:rPr>
          <w:rFonts w:ascii="Arial" w:hAnsi="Arial" w:eastAsia="Times New Roman" w:cs="Arial"/>
          <w:color w:val="FF0000"/>
          <w:sz w:val="21"/>
          <w:szCs w:val="21"/>
          <w:lang w:eastAsia="pl-PL"/>
        </w:rPr>
        <w:t xml:space="preserve"> </w:t>
      </w:r>
      <w:r>
        <w:rPr>
          <w:rFonts w:ascii="Arial" w:hAnsi="Arial" w:eastAsia="Times New Roman" w:cs="Arial"/>
          <w:sz w:val="21"/>
          <w:szCs w:val="21"/>
          <w:u w:val="single"/>
          <w:lang w:eastAsia="pl-PL"/>
        </w:rPr>
        <w:t>68.</w:t>
      </w:r>
      <w:r>
        <w:rPr>
          <w:rFonts w:ascii="Arial" w:hAnsi="Arial" w:cs="Arial"/>
          <w:u w:val="single"/>
        </w:rPr>
        <w:t xml:space="preserve"> Ogólnopolskiego Konkursu Recytatorskiego</w:t>
      </w:r>
      <w:r>
        <w:rPr>
          <w:rFonts w:ascii="Arial" w:hAnsi="Arial" w:cs="Arial"/>
        </w:rPr>
        <w:t xml:space="preserve"> </w:t>
      </w:r>
    </w:p>
    <w:p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Na podstawie</w:t>
      </w:r>
      <w:r>
        <w:t xml:space="preserve"> 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prawnie uzasadnionego interesu Administratora (tj. na podstawie art. 6 ust1 lit f) -RODO) w tym do dochodzenia lub zabezpieczenia roszczeń (zarówno Administratora jak i podmiotu, których dane dotyczą);</w:t>
      </w:r>
    </w:p>
    <w:p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u w:val="single"/>
          <w:lang w:eastAsia="pl-PL"/>
        </w:rPr>
        <w:t>za zgodą podmiotu danych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 - (art. 6 ust. 1 lit. a) - RODO).</w:t>
      </w: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480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W związku z przetwarzaniem danych w celach wskazanych w pkt 2, Pani/Pana </w:t>
      </w:r>
      <w:r>
        <w:rPr>
          <w:rFonts w:ascii="Arial" w:hAnsi="Arial" w:eastAsia="Times New Roman" w:cs="Arial"/>
          <w:b/>
          <w:bCs/>
          <w:color w:val="464646"/>
          <w:sz w:val="21"/>
          <w:szCs w:val="21"/>
          <w:lang w:eastAsia="pl-PL"/>
        </w:rPr>
        <w:t>dane osobowe mogą być udostępniane innym odbiorcom lub kategoriom odbiorców danych osobowych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. Odbiorcami Pani/Pana danych osobowych mogą być: </w:t>
      </w:r>
    </w:p>
    <w:p>
      <w:pPr>
        <w:pStyle w:val="4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24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podmioty w uzasadnionych przypadkach i na podstawie odpowiednich przepisów prawa. </w:t>
      </w: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240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b/>
          <w:bCs/>
          <w:color w:val="464646"/>
          <w:sz w:val="21"/>
          <w:szCs w:val="21"/>
          <w:lang w:eastAsia="pl-PL"/>
        </w:rPr>
        <w:t xml:space="preserve">Pani/Pana dane osobowe będą przetwarzane w ramach dokumentacji prowadzonej przez Administratora  w formie papierowej i elektronicznej 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na podstawie przepisów prawa dotyczących archiwizacji, przepisów podatkowych, przez okres niezbędny do realizacji celów przetwarzania wskazanych w pkt 2, lecz nie krócej niż okres wskazany w przepisach prawa. Oznacza to, że dane osobowe mogą zostać zniszczone po upływie od 5 do 50 lat, zależnie od kategorii archiwalnej danej sprawy. W przypadku przetwarzania danych uzyskanych za zgodą, dane te będą przetwarzane do momentu cofnięcia zgody na przetwarzanie.</w:t>
      </w: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240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b/>
          <w:bCs/>
          <w:color w:val="464646"/>
          <w:sz w:val="21"/>
          <w:szCs w:val="21"/>
          <w:lang w:eastAsia="pl-PL"/>
        </w:rPr>
        <w:t>W związku z przetwarzaniem przez Administratora, Pani/Pana danych osobowych, przysługuje Pani/Panu prawo do: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 </w:t>
      </w:r>
    </w:p>
    <w:p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 danych;</w:t>
      </w:r>
    </w:p>
    <w:p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sprostowania danych, na podstawie art. 16 RODO;</w:t>
      </w:r>
    </w:p>
    <w:p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usunięcia danych, na podstawie art. 17 RODO, przetwarzanych na podstawie Pani/Pana zgody; w pozostałych przypadkach, w których Administrator danych przetwarza dane osobowe na podstawie przepisów prawa, dane mogą być usunięte po zakończeniu okresu archiwizacji;</w:t>
      </w:r>
    </w:p>
    <w:p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ograniczenia przetwarzania danych, na podstawie art. 17 RODO;</w:t>
      </w:r>
    </w:p>
    <w:p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wniesienia sprzeciwu wobec przetwarzanych danych, na podstawie art. 21 RODO, 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br w:type="textWrapping"/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z zastrzeżeniem, że nie dotyczy to przypadków, w których Administrator danych  posiada uprawnienie do przetwarzania danych na podstawie przepisów prawa.</w:t>
      </w: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480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W przypadkach, w których przetwarzanie Pani/Pana danych odbywa się na podstawie art. 6 ust. 1 lit. a) RODO, tj. Pani/Pana zgody na przetwarzanie danych osobowych, </w:t>
      </w:r>
      <w:r>
        <w:rPr>
          <w:rFonts w:ascii="Arial" w:hAnsi="Arial" w:eastAsia="Times New Roman" w:cs="Arial"/>
          <w:b/>
          <w:bCs/>
          <w:color w:val="464646"/>
          <w:sz w:val="21"/>
          <w:szCs w:val="21"/>
          <w:lang w:eastAsia="pl-PL"/>
        </w:rPr>
        <w:t>przysługuje Pani/Panu prawo do cofnięcia tej zgody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 w dowolnym momencie, bez wpływu na zgodność z prawem przetwarzania, którego dokonano na podstawie zgody przed jej cofnięciem.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480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Podanie danych jest dobrowolne, jednak niezbędne do realizacji zadań związanych z uczestnictwem w </w:t>
      </w:r>
      <w:r>
        <w:rPr>
          <w:rFonts w:ascii="Arial" w:hAnsi="Arial" w:cs="Arial"/>
        </w:rPr>
        <w:t xml:space="preserve"> </w:t>
      </w:r>
      <w:r>
        <w:rPr>
          <w:rFonts w:ascii="Arial" w:hAnsi="Arial" w:eastAsia="Times New Roman" w:cs="Arial"/>
          <w:sz w:val="21"/>
          <w:szCs w:val="21"/>
          <w:lang w:eastAsia="pl-PL"/>
        </w:rPr>
        <w:t>67</w:t>
      </w:r>
      <w:r>
        <w:rPr>
          <w:rFonts w:ascii="Arial" w:hAnsi="Arial" w:cs="Arial"/>
        </w:rPr>
        <w:t xml:space="preserve"> Ogólnopolskim Konkursie Recytatorskim.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right="480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W przypadku uznania, iż przetwarzanie przez Administratora Pani/Pana danych osobowych narusza przepisy RODO,</w:t>
      </w:r>
      <w:r>
        <w:rPr>
          <w:rFonts w:ascii="Arial" w:hAnsi="Arial" w:eastAsia="Times New Roman" w:cs="Arial"/>
          <w:b/>
          <w:bCs/>
          <w:color w:val="464646"/>
          <w:sz w:val="21"/>
          <w:szCs w:val="21"/>
          <w:lang w:eastAsia="pl-PL"/>
        </w:rPr>
        <w:t xml:space="preserve"> przysługuje Pani/Panu prawo do wniesienia skargi do organu nadzorczego</w:t>
      </w: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 xml:space="preserve"> (tj. do Prezesa Urzędu Ochrony Danych Osobowych).</w:t>
      </w:r>
    </w:p>
    <w:p>
      <w:pPr>
        <w:shd w:val="clear" w:color="auto" w:fill="FFFFFF"/>
        <w:spacing w:before="100" w:beforeAutospacing="1" w:after="100" w:afterAutospacing="1" w:line="384" w:lineRule="atLeast"/>
        <w:ind w:right="480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464646"/>
          <w:sz w:val="21"/>
          <w:szCs w:val="21"/>
          <w:lang w:eastAsia="pl-PL"/>
        </w:rPr>
        <w:t>-------------------------------------------------------</w:t>
      </w:r>
      <w:r>
        <w:rPr>
          <w:rFonts w:eastAsia="Times New Roman" w:cs="Arial"/>
          <w:color w:val="464646"/>
          <w:sz w:val="21"/>
          <w:szCs w:val="21"/>
          <w:lang w:eastAsia="pl-PL"/>
        </w:rPr>
        <w:t>tu odciąć-----------------------------------------------------------------------------</w:t>
      </w:r>
    </w:p>
    <w:p>
      <w:pPr>
        <w:spacing w:line="240" w:lineRule="auto"/>
        <w:jc w:val="both"/>
        <w:rPr>
          <w:b/>
        </w:rPr>
      </w:pPr>
    </w:p>
    <w:p>
      <w:pPr>
        <w:spacing w:line="240" w:lineRule="auto"/>
        <w:jc w:val="both"/>
        <w:rPr>
          <w:b/>
        </w:rPr>
      </w:pPr>
      <w:r>
        <w:rPr>
          <w:b/>
        </w:rPr>
        <w:t>ZGODA NA PRZETWARZANIE DANYCH…………………………………………………………………………………………………</w:t>
      </w:r>
    </w:p>
    <w:p>
      <w:pPr>
        <w:spacing w:line="240" w:lineRule="auto"/>
        <w:jc w:val="both"/>
      </w:pPr>
      <w:r>
        <w:t xml:space="preserve">                                                                                                  (imię i nazwisko uczestnika konkursu)</w:t>
      </w:r>
    </w:p>
    <w:p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84" w:lineRule="atLeast"/>
        <w:ind w:left="851" w:right="480" w:hanging="142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b/>
        </w:rPr>
        <w:t xml:space="preserve">Zgodnie z Rozporządzeniem  Parlamentu Europejskiego i Rady (UE) 2016/679 z dnia 27 kwietnia 2016 r. w sprawie ochrony osób fizycznych w związku z przetwarzaniem danych osobowych </w:t>
      </w:r>
      <w:r>
        <w:rPr>
          <w:b/>
        </w:rPr>
        <w:br w:type="textWrapping"/>
      </w:r>
      <w:r>
        <w:rPr>
          <w:b/>
        </w:rPr>
        <w:t>i w sprawie swobodnego przepływu takich danych oraz uchylenia dyrektywy 95/46/WE , wyrażam zgodę na przetwarzanie  danych osobowych oraz wizerunku</w:t>
      </w:r>
      <w:r>
        <w:rPr>
          <w:b/>
          <w:sz w:val="24"/>
        </w:rPr>
        <w:t>*</w:t>
      </w:r>
      <w:r>
        <w:rPr>
          <w:b/>
        </w:rPr>
        <w:t xml:space="preserve"> na potrzeby realizacji</w:t>
      </w:r>
      <w:r>
        <w:t xml:space="preserve"> </w:t>
      </w:r>
      <w:r>
        <w:rPr>
          <w:rFonts w:eastAsia="Times New Roman" w:cs="Arial"/>
          <w:b/>
          <w:sz w:val="21"/>
          <w:szCs w:val="21"/>
          <w:u w:val="single"/>
          <w:lang w:eastAsia="pl-PL"/>
        </w:rPr>
        <w:t>67</w:t>
      </w:r>
      <w:r>
        <w:rPr>
          <w:rFonts w:cs="Arial"/>
          <w:b/>
          <w:u w:val="single"/>
        </w:rPr>
        <w:t xml:space="preserve"> Ogólnopolskiego Konkursu Recytatorskiego</w:t>
      </w:r>
      <w:r>
        <w:rPr>
          <w:rFonts w:eastAsia="Times New Roman" w:cs="Arial"/>
          <w:b/>
          <w:color w:val="464646"/>
          <w:sz w:val="21"/>
          <w:szCs w:val="21"/>
          <w:lang w:eastAsia="pl-PL"/>
        </w:rPr>
        <w:t>.</w:t>
      </w:r>
      <w:r>
        <w:rPr>
          <w:b/>
        </w:rPr>
        <w:t xml:space="preserve"> Jednocześnie oświadczam iż zostałam/(em) zapoznana/y z przysługującymi mi prawami. </w:t>
      </w:r>
    </w:p>
    <w:p>
      <w:pPr>
        <w:pStyle w:val="4"/>
        <w:numPr>
          <w:ilvl w:val="0"/>
          <w:numId w:val="2"/>
        </w:numPr>
        <w:jc w:val="both"/>
      </w:pPr>
      <w:r>
        <w:t>moich danych osobowych</w:t>
      </w:r>
    </w:p>
    <w:p>
      <w:pPr>
        <w:pStyle w:val="4"/>
        <w:numPr>
          <w:ilvl w:val="0"/>
          <w:numId w:val="2"/>
        </w:numPr>
        <w:jc w:val="both"/>
      </w:pPr>
      <w:r>
        <w:t>danych osobowych mojego dziecka (rodzic)</w:t>
      </w:r>
    </w:p>
    <w:p>
      <w:pPr>
        <w:pStyle w:val="4"/>
        <w:jc w:val="both"/>
      </w:pPr>
      <w:r>
        <w:t>(zaznacz właściwe)</w:t>
      </w:r>
    </w:p>
    <w:p>
      <w:pPr>
        <w:ind w:left="3540" w:firstLine="708"/>
        <w:jc w:val="both"/>
      </w:pPr>
    </w:p>
    <w:p>
      <w:pPr>
        <w:spacing w:after="0" w:line="240" w:lineRule="auto"/>
        <w:ind w:left="3540" w:firstLine="708"/>
        <w:jc w:val="both"/>
      </w:pPr>
      <w:r>
        <w:t>……………………………………………………………………</w:t>
      </w:r>
    </w:p>
    <w:p>
      <w:pPr>
        <w:spacing w:after="0" w:line="240" w:lineRule="auto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(data i podpis uczestnika/ opiekuna prawnego)</w:t>
      </w:r>
    </w:p>
    <w:p>
      <w:pPr>
        <w:spacing w:after="0" w:line="240" w:lineRule="auto"/>
        <w:ind w:left="4248"/>
        <w:jc w:val="both"/>
        <w:rPr>
          <w:sz w:val="18"/>
          <w:szCs w:val="18"/>
        </w:rPr>
      </w:pPr>
    </w:p>
    <w:sectPr>
      <w:pgSz w:w="11906" w:h="16838"/>
      <w:pgMar w:top="1417" w:right="991" w:bottom="1417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9E7731"/>
    <w:multiLevelType w:val="multilevel"/>
    <w:tmpl w:val="6A9E7731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1982318"/>
    <w:multiLevelType w:val="multilevel"/>
    <w:tmpl w:val="7198231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eastAsia="Times New Roman" w:cs="Aria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1"/>
    <w:rsid w:val="000143AA"/>
    <w:rsid w:val="00021C97"/>
    <w:rsid w:val="00080B9D"/>
    <w:rsid w:val="000C40C6"/>
    <w:rsid w:val="000C6B0B"/>
    <w:rsid w:val="000F5E12"/>
    <w:rsid w:val="00215D27"/>
    <w:rsid w:val="00225FB1"/>
    <w:rsid w:val="00271542"/>
    <w:rsid w:val="00296EAD"/>
    <w:rsid w:val="002B6CAB"/>
    <w:rsid w:val="00314596"/>
    <w:rsid w:val="00336B1D"/>
    <w:rsid w:val="003652EF"/>
    <w:rsid w:val="00371436"/>
    <w:rsid w:val="003B7A83"/>
    <w:rsid w:val="004237C8"/>
    <w:rsid w:val="004605F6"/>
    <w:rsid w:val="00462D27"/>
    <w:rsid w:val="004632CF"/>
    <w:rsid w:val="00476D06"/>
    <w:rsid w:val="00544BEA"/>
    <w:rsid w:val="005B7540"/>
    <w:rsid w:val="005F4595"/>
    <w:rsid w:val="006148F2"/>
    <w:rsid w:val="00645CD7"/>
    <w:rsid w:val="00647136"/>
    <w:rsid w:val="007823F8"/>
    <w:rsid w:val="007E12C3"/>
    <w:rsid w:val="007F60B0"/>
    <w:rsid w:val="00812CA1"/>
    <w:rsid w:val="009B6BB7"/>
    <w:rsid w:val="009C3E95"/>
    <w:rsid w:val="00A8006B"/>
    <w:rsid w:val="00A9461A"/>
    <w:rsid w:val="00AC44AA"/>
    <w:rsid w:val="00AD1C9F"/>
    <w:rsid w:val="00B106F6"/>
    <w:rsid w:val="00B2353E"/>
    <w:rsid w:val="00B9466E"/>
    <w:rsid w:val="00C24391"/>
    <w:rsid w:val="00C377A3"/>
    <w:rsid w:val="00C548E8"/>
    <w:rsid w:val="00CC0678"/>
    <w:rsid w:val="00CC42D8"/>
    <w:rsid w:val="00CF23D6"/>
    <w:rsid w:val="00D03D34"/>
    <w:rsid w:val="00D336EB"/>
    <w:rsid w:val="00D5450D"/>
    <w:rsid w:val="00F653E1"/>
    <w:rsid w:val="368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696</Words>
  <Characters>4176</Characters>
  <Lines>34</Lines>
  <Paragraphs>9</Paragraphs>
  <TotalTime>2</TotalTime>
  <ScaleCrop>false</ScaleCrop>
  <LinksUpToDate>false</LinksUpToDate>
  <CharactersWithSpaces>4863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2023-04-26T08:35:00Z</dcterms:created>
  <dc:creator>Micha Cybułka</dc:creator>
  <cp:lastModifiedBy>mskorka</cp:lastModifiedBy>
  <cp:lastPrinted>2018-08-14T07:21:00Z</cp:lastPrinted>
  <dcterms:modified xsi:type="dcterms:W3CDTF">2023-04-27T13:54:25Z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0AF978808AE24A4CB8FF772539F59F92</vt:lpwstr>
  </property>
</Properties>
</file>